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193E">
        <w:rPr>
          <w:rFonts w:ascii="Times New Roman" w:hAnsi="Times New Roman"/>
          <w:b/>
          <w:sz w:val="28"/>
          <w:szCs w:val="28"/>
        </w:rPr>
        <w:t>Опросный лист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3193E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Контактная информация: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Наименование организации ______________________________________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Сфера деятельности организации__________________________________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Ф.И.О. контактного лица_________________________________________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Номер контактного телефона _____________________________________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Адрес электронной почты________________________________________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1. Какое, по Вашей оценке, общее количество</w:t>
      </w:r>
      <w:r w:rsidR="00872ED2">
        <w:rPr>
          <w:rFonts w:ascii="Times New Roman" w:hAnsi="Times New Roman"/>
          <w:sz w:val="28"/>
          <w:szCs w:val="28"/>
        </w:rPr>
        <w:t xml:space="preserve"> субъектов предпринимательской и</w:t>
      </w:r>
      <w:r w:rsidR="005D48D9">
        <w:rPr>
          <w:rFonts w:ascii="Times New Roman" w:hAnsi="Times New Roman"/>
          <w:sz w:val="28"/>
          <w:szCs w:val="28"/>
        </w:rPr>
        <w:t xml:space="preserve"> экономической</w:t>
      </w:r>
      <w:r w:rsidR="00E46241">
        <w:rPr>
          <w:rFonts w:ascii="Times New Roman" w:hAnsi="Times New Roman"/>
          <w:sz w:val="28"/>
          <w:szCs w:val="28"/>
        </w:rPr>
        <w:t xml:space="preserve"> деятельности </w:t>
      </w:r>
      <w:r w:rsidRPr="00D3193E">
        <w:rPr>
          <w:rFonts w:ascii="Times New Roman" w:hAnsi="Times New Roman"/>
          <w:sz w:val="28"/>
          <w:szCs w:val="28"/>
        </w:rPr>
        <w:t>затронет предлагаемое нормативное правовое регулирование?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</w:t>
      </w:r>
      <w:r w:rsidRPr="00D3193E">
        <w:rPr>
          <w:rFonts w:ascii="Times New Roman" w:hAnsi="Times New Roman"/>
          <w:sz w:val="28"/>
          <w:szCs w:val="28"/>
        </w:rPr>
        <w:br/>
        <w:t>и</w:t>
      </w:r>
      <w:r w:rsidR="005D48D9">
        <w:rPr>
          <w:rFonts w:ascii="Times New Roman" w:hAnsi="Times New Roman"/>
          <w:sz w:val="28"/>
          <w:szCs w:val="28"/>
        </w:rPr>
        <w:t xml:space="preserve"> экономической</w:t>
      </w:r>
      <w:r w:rsidRPr="00D3193E">
        <w:rPr>
          <w:rFonts w:ascii="Times New Roman" w:hAnsi="Times New Roman"/>
          <w:sz w:val="28"/>
          <w:szCs w:val="28"/>
        </w:rPr>
        <w:t xml:space="preserve">  деятельности, пожалуйста, укажите такие положения </w:t>
      </w:r>
      <w:r w:rsidRPr="00D3193E">
        <w:rPr>
          <w:rFonts w:ascii="Times New Roman" w:hAnsi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3. Какие полезные эффекты (для муниципального образования, общества, субъектов предпринимательской и</w:t>
      </w:r>
      <w:r w:rsidR="005D48D9">
        <w:rPr>
          <w:rFonts w:ascii="Times New Roman" w:hAnsi="Times New Roman"/>
          <w:sz w:val="28"/>
          <w:szCs w:val="28"/>
        </w:rPr>
        <w:t xml:space="preserve"> экономической</w:t>
      </w:r>
      <w:r w:rsidR="00E4624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D3193E">
        <w:rPr>
          <w:rFonts w:ascii="Times New Roman" w:hAnsi="Times New Roman"/>
          <w:sz w:val="28"/>
          <w:szCs w:val="28"/>
        </w:rPr>
        <w:t>деятельности,  потребителей</w:t>
      </w:r>
      <w:proofErr w:type="gramEnd"/>
      <w:r w:rsidRPr="00D3193E">
        <w:rPr>
          <w:rFonts w:ascii="Times New Roman" w:hAnsi="Times New Roman"/>
          <w:sz w:val="28"/>
          <w:szCs w:val="28"/>
        </w:rPr>
        <w:t xml:space="preserve">  и т.п.) ожидаются в случае принятия проекта  нормативного  правового  акта?  Какими данными можно будет подтвердить проявление таких полезных эффектов?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4. 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 xml:space="preserve">5. Оцените, приведет ли принятие проекта нормативного правового акта </w:t>
      </w:r>
      <w:r w:rsidRPr="00D3193E">
        <w:rPr>
          <w:rFonts w:ascii="Times New Roman" w:hAnsi="Times New Roman"/>
          <w:sz w:val="28"/>
          <w:szCs w:val="28"/>
        </w:rPr>
        <w:br/>
        <w:t>к увеличению числа муниципальных служащих?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 xml:space="preserve">6. Содержит ли проект нормативного правового акта нормы, приводящие </w:t>
      </w:r>
      <w:r w:rsidRPr="00D3193E">
        <w:rPr>
          <w:rFonts w:ascii="Times New Roman" w:hAnsi="Times New Roman"/>
          <w:sz w:val="28"/>
          <w:szCs w:val="28"/>
        </w:rPr>
        <w:br/>
        <w:t xml:space="preserve">к избыточным административным и иным ограничениям для  соответствующих субъектов предпринимательской и </w:t>
      </w:r>
      <w:r w:rsidR="005D48D9">
        <w:rPr>
          <w:rFonts w:ascii="Times New Roman" w:hAnsi="Times New Roman"/>
          <w:sz w:val="28"/>
          <w:szCs w:val="28"/>
        </w:rPr>
        <w:t xml:space="preserve">экономической </w:t>
      </w:r>
      <w:r w:rsidRPr="00D3193E">
        <w:rPr>
          <w:rFonts w:ascii="Times New Roman" w:hAnsi="Times New Roman"/>
          <w:sz w:val="28"/>
          <w:szCs w:val="28"/>
        </w:rPr>
        <w:t>деятельности? Приведите проекты таких норм.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193E">
        <w:rPr>
          <w:rFonts w:ascii="Times New Roman" w:hAnsi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150CE9" w:rsidRPr="00D3193E" w:rsidRDefault="00150CE9" w:rsidP="00150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50CE9" w:rsidRPr="00D3193E" w:rsidTr="00150CE9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0CE9" w:rsidRPr="00D3193E" w:rsidRDefault="0015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284B" w:rsidRPr="00D3193E" w:rsidRDefault="0063284B">
      <w:pPr>
        <w:rPr>
          <w:sz w:val="28"/>
          <w:szCs w:val="28"/>
        </w:rPr>
      </w:pPr>
    </w:p>
    <w:sectPr w:rsidR="0063284B" w:rsidRPr="00D3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0B"/>
    <w:rsid w:val="0006050B"/>
    <w:rsid w:val="00150CE9"/>
    <w:rsid w:val="005D48D9"/>
    <w:rsid w:val="0063284B"/>
    <w:rsid w:val="00872ED2"/>
    <w:rsid w:val="00D3193E"/>
    <w:rsid w:val="00E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B2FC"/>
  <w15:docId w15:val="{DD8D18BB-DB40-4432-AB19-6A2E1210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1933</Characters>
  <Application>Microsoft Office Word</Application>
  <DocSecurity>0</DocSecurity>
  <Lines>16</Lines>
  <Paragraphs>4</Paragraphs>
  <ScaleCrop>false</ScaleCrop>
  <Company>Управление ФНС по Московской области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USER1909</cp:lastModifiedBy>
  <cp:revision>9</cp:revision>
  <dcterms:created xsi:type="dcterms:W3CDTF">2018-09-11T11:42:00Z</dcterms:created>
  <dcterms:modified xsi:type="dcterms:W3CDTF">2022-12-13T09:09:00Z</dcterms:modified>
</cp:coreProperties>
</file>